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86" w:lineRule="auto" w:before="69"/>
        <w:ind w:left="4019" w:right="1877" w:hanging="2266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color w:val="231F20"/>
          <w:spacing w:val="-18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231F20"/>
          <w:spacing w:val="-18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231F20"/>
          <w:spacing w:val="2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color w:val="231F20"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KNOWN</w:t>
      </w:r>
      <w:r>
        <w:rPr>
          <w:rFonts w:ascii="Arial" w:hAnsi="Arial" w:cs="Arial" w:eastAsia="Arial"/>
          <w:b/>
          <w:bCs/>
          <w:color w:val="231F20"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QUALITY</w:t>
      </w:r>
      <w:r>
        <w:rPr>
          <w:rFonts w:ascii="Arial" w:hAnsi="Arial" w:cs="Arial" w:eastAsia="Arial"/>
          <w:b/>
          <w:bCs/>
          <w:color w:val="231F20"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CONFORMANC</w:t>
      </w:r>
      <w:r>
        <w:rPr>
          <w:rFonts w:ascii="Arial" w:hAnsi="Arial" w:cs="Arial" w:eastAsia="Arial"/>
          <w:b/>
          <w:bCs/>
          <w:color w:val="231F20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/NON-CONFORMANCE</w:t>
      </w:r>
      <w:r>
        <w:rPr>
          <w:rFonts w:ascii="Arial" w:hAnsi="Arial" w:cs="Arial" w:eastAsia="Arial"/>
          <w:b/>
          <w:bCs/>
          <w:color w:val="231F20"/>
          <w:spacing w:val="0"/>
          <w:w w:val="102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SUMMA</w:t>
      </w:r>
      <w:r>
        <w:rPr>
          <w:rFonts w:ascii="Arial" w:hAnsi="Arial" w:cs="Arial" w:eastAsia="Arial"/>
          <w:b/>
          <w:bCs/>
          <w:color w:val="231F20"/>
          <w:spacing w:val="-1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color w:val="231F20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4"/>
          <w:szCs w:val="24"/>
        </w:rPr>
        <w:t>QUESTIONNAIRE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15840"/>
          <w:pgMar w:top="580" w:bottom="280" w:left="360" w:right="360"/>
        </w:sectPr>
      </w:pPr>
    </w:p>
    <w:p>
      <w:pPr>
        <w:pStyle w:val="BodyText"/>
        <w:tabs>
          <w:tab w:pos="2049" w:val="left" w:leader="none"/>
          <w:tab w:pos="2516" w:val="left" w:leader="none"/>
        </w:tabs>
        <w:spacing w:line="417" w:lineRule="auto" w:before="77"/>
        <w:ind w:right="1195"/>
        <w:jc w:val="left"/>
      </w:pPr>
      <w:r>
        <w:rPr/>
        <w:pict>
          <v:group style="position:absolute;margin-left:120pt;margin-top:15.790895pt;width:90pt;height:.1pt;mso-position-horizontal-relative:page;mso-position-vertical-relative:paragraph;z-index:-321" coordorigin="2400,316" coordsize="1800,2">
            <v:shape style="position:absolute;left:2400;top:316;width:1800;height:2" coordorigin="2400,316" coordsize="1800,0" path="m2400,316l4200,316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120pt;margin-top:33.790894pt;width:90pt;height:.1pt;mso-position-horizontal-relative:page;mso-position-vertical-relative:paragraph;z-index:-320" coordorigin="2400,676" coordsize="1800,2">
            <v:shape style="position:absolute;left:2400;top:676;width:1800;height:2" coordorigin="2400,676" coordsize="1800,0" path="m2400,676l4200,676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144pt;margin-top:51.790894pt;width:90pt;height:.1pt;mso-position-horizontal-relative:page;mso-position-vertical-relative:paragraph;z-index:-319" coordorigin="2880,1036" coordsize="1800,2">
            <v:shape style="position:absolute;left:2880;top:1036;width:1800;height:2" coordorigin="2880,1036" coordsize="1800,0" path="m2880,1036l4680,1036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Laboratory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Name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0"/>
          <w:w w:val="95"/>
        </w:rPr>
        <w:t>CHEMTECH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Project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Location</w:t>
      </w:r>
      <w:r>
        <w:rPr>
          <w:b w:val="0"/>
          <w:bCs w:val="0"/>
          <w:color w:val="231F20"/>
          <w:spacing w:val="-2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</w:rPr>
        <w:t>NJ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Laboratory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Sample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ID(s)</w:t>
      </w:r>
      <w:r>
        <w:rPr>
          <w:b w:val="0"/>
          <w:bCs w:val="0"/>
          <w:color w:val="231F20"/>
          <w:spacing w:val="-3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100"/>
        </w:rPr>
        <w:tab/>
      </w:r>
      <w:r>
        <w:rPr>
          <w:b w:val="0"/>
          <w:bCs w:val="0"/>
          <w:color w:val="231F20"/>
          <w:spacing w:val="0"/>
          <w:w w:val="100"/>
        </w:rPr>
        <w:t>Q1761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4"/>
        <w:ind w:right="0"/>
        <w:jc w:val="left"/>
      </w:pPr>
      <w:r>
        <w:rPr>
          <w:b w:val="0"/>
          <w:bCs w:val="0"/>
          <w:color w:val="231F20"/>
          <w:spacing w:val="0"/>
          <w:w w:val="100"/>
        </w:rPr>
        <w:t>List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DKQP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Methods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Used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(e.g.,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8260,8270,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et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Cetra)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77"/>
        <w:ind w:left="0" w:right="84"/>
        <w:jc w:val="center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Client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left="840" w:right="0"/>
        <w:jc w:val="left"/>
      </w:pPr>
      <w:r>
        <w:rPr>
          <w:b w:val="0"/>
          <w:bCs w:val="0"/>
          <w:color w:val="231F20"/>
          <w:spacing w:val="0"/>
          <w:w w:val="100"/>
        </w:rPr>
        <w:t>Project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Number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Sampling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Date(s)</w:t>
      </w:r>
      <w:r>
        <w:rPr>
          <w:b w:val="0"/>
          <w:bCs w:val="0"/>
          <w:color w:val="231F20"/>
          <w:spacing w:val="-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9"/>
        <w:ind w:left="12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231F20"/>
          <w:spacing w:val="0"/>
          <w:w w:val="100"/>
          <w:sz w:val="17"/>
          <w:szCs w:val="17"/>
        </w:rPr>
        <w:t>8260D,8270E,SOP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pStyle w:val="BodyText"/>
        <w:spacing w:before="76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231F20"/>
          <w:spacing w:val="0"/>
          <w:w w:val="100"/>
        </w:rPr>
        <w:t>G</w:t>
      </w:r>
      <w:r>
        <w:rPr>
          <w:b w:val="0"/>
          <w:bCs w:val="0"/>
          <w:color w:val="231F20"/>
          <w:spacing w:val="-14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Environmental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17" w:lineRule="auto"/>
        <w:ind w:right="3464" w:firstLine="49"/>
        <w:jc w:val="left"/>
      </w:pPr>
      <w:r>
        <w:rPr/>
        <w:pict>
          <v:group style="position:absolute;margin-left:378pt;margin-top:29.991493pt;width:204pt;height:.1pt;mso-position-horizontal-relative:page;mso-position-vertical-relative:paragraph;z-index:-318" coordorigin="7560,600" coordsize="4080,2">
            <v:shape style="position:absolute;left:7560;top:600;width:4080;height:2" coordorigin="7560,600" coordsize="4080,0" path="m7560,600l11640,600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378pt;margin-top:11.991492pt;width:204pt;height:.1pt;mso-position-horizontal-relative:page;mso-position-vertical-relative:paragraph;z-index:-317" coordorigin="7560,240" coordsize="4080,2">
            <v:shape style="position:absolute;left:7560;top:240;width:4080;height:2" coordorigin="7560,240" coordsize="4080,0" path="m7560,240l11640,240e" filled="f" stroked="t" strokeweight="1pt" strokecolor="#231F20">
              <v:path arrowok="t"/>
            </v:shape>
            <w10:wrap type="none"/>
          </v:group>
        </w:pict>
      </w:r>
      <w:r>
        <w:rPr/>
        <w:pict>
          <v:group style="position:absolute;margin-left:378pt;margin-top:-6.008507pt;width:204pt;height:.1pt;mso-position-horizontal-relative:page;mso-position-vertical-relative:paragraph;z-index:-316" coordorigin="7560,-120" coordsize="4080,2">
            <v:shape style="position:absolute;left:7560;top:-120;width:4080;height:2" coordorigin="7560,-120" coordsize="4080,0" path="m7560,-120l11640,-120e" filled="f" stroked="t" strokeweight="1pt" strokecolor="#231F20">
              <v:path arrowok="t"/>
            </v:shape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</w:rPr>
        <w:t>-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Stockton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4/08/2025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417" w:lineRule="auto"/>
        <w:jc w:val="left"/>
        <w:sectPr>
          <w:type w:val="continuous"/>
          <w:pgSz w:w="12240" w:h="15840"/>
          <w:pgMar w:top="580" w:bottom="280" w:left="360" w:right="360"/>
          <w:cols w:num="3" w:equalWidth="0">
            <w:col w:w="4309" w:space="371"/>
            <w:col w:w="2322" w:space="77"/>
            <w:col w:w="4441"/>
          </w:cols>
        </w:sectPr>
      </w:pP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40" w:right="12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QA/QC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followed,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quirement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explain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falling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outside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acceptable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guidelines,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Known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standard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3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81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1A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handlin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2"/>
                <w:w w:val="100"/>
                <w:sz w:val="18"/>
                <w:szCs w:val="18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preservation,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holding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1B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81"/>
              <w:ind w:left="39" w:right="1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Method: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EPH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conducted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significant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modifications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(see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Section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5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1.3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respective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methods)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5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1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81"/>
              <w:ind w:left="40" w:right="164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condition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istent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described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chain-of-custody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document(s)?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94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55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66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received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appropriate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temperature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(4±2°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C)?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before="79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80" w:lineRule="exact"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72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66" w:lineRule="auto"/>
              <w:ind w:left="89" w:right="1701" w:hanging="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2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/QC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criteria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NJDEP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achieved?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121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99" w:val="left" w:leader="none"/>
              </w:tabs>
              <w:spacing w:line="266" w:lineRule="auto"/>
              <w:ind w:left="40" w:right="1990" w:firstLine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chain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-of-custody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communicated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sample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receipt?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60" w:lineRule="exact" w:before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199" w:val="left" w:leader="none"/>
              </w:tabs>
              <w:ind w:left="199" w:right="0" w:hanging="1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3"/>
                <w:w w:val="100"/>
                <w:sz w:val="18"/>
                <w:szCs w:val="18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these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reporting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48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190" w:lineRule="exact" w:before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66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08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945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before="96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266" w:lineRule="auto" w:before="96"/>
              <w:ind w:left="40" w:right="14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each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analytical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referenced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package,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were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results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reported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constituents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identified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method-specific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analyte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lists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9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presented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DKQP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documents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10"/>
                <w:w w:val="100"/>
                <w:sz w:val="18"/>
                <w:szCs w:val="18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/or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site-specific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QAPP?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00" w:lineRule="exact" w:before="10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600" w:hRule="exact"/>
        </w:trPr>
        <w:tc>
          <w:tcPr>
            <w:tcW w:w="54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78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project-specific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matrix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spikes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duplicates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included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data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set?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65"/>
                <w:sz w:val="30"/>
                <w:szCs w:val="30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520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8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7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456" w:type="dxa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120" w:lineRule="exact" w:before="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7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0"/>
                <w:w w:val="125"/>
                <w:sz w:val="30"/>
                <w:szCs w:val="3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421" w:type="dxa"/>
            <w:gridSpan w:val="3"/>
            <w:tcBorders>
              <w:top w:val="single" w:sz="8" w:space="0" w:color="231F20"/>
              <w:left w:val="nil" w:sz="6" w:space="0" w:color="auto"/>
              <w:bottom w:val="single" w:sz="8" w:space="0" w:color="231F20"/>
              <w:right w:val="nil" w:sz="6" w:space="0" w:color="auto"/>
            </w:tcBorders>
          </w:tcPr>
          <w:p>
            <w:pPr>
              <w:pStyle w:val="TableParagraph"/>
              <w:spacing w:line="220" w:lineRule="exact"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231F20"/>
                <w:spacing w:val="-1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66" w:lineRule="auto" w:before="76"/>
        <w:ind w:right="1561"/>
        <w:jc w:val="left"/>
      </w:pPr>
      <w:r>
        <w:rPr>
          <w:b w:val="0"/>
          <w:bCs w:val="0"/>
          <w:color w:val="231F20"/>
          <w:spacing w:val="0"/>
          <w:w w:val="100"/>
        </w:rPr>
        <w:t>Notes: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all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which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response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was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"No"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(with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exception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#7),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additional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information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should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be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provided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attached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narrative.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If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answer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to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question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#1A,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or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#1B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is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"No",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data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package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does</w:t>
      </w:r>
      <w:r>
        <w:rPr>
          <w:b w:val="0"/>
          <w:bCs w:val="0"/>
          <w:color w:val="231F20"/>
          <w:spacing w:val="-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not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meet</w:t>
      </w:r>
      <w:r>
        <w:rPr>
          <w:b w:val="0"/>
          <w:bCs w:val="0"/>
          <w:color w:val="231F20"/>
          <w:spacing w:val="-5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the</w:t>
      </w:r>
      <w:r>
        <w:rPr>
          <w:b w:val="0"/>
          <w:bCs w:val="0"/>
          <w:color w:val="231F20"/>
          <w:spacing w:val="0"/>
          <w:w w:val="99"/>
        </w:rPr>
        <w:t> </w:t>
      </w:r>
      <w:r>
        <w:rPr>
          <w:b w:val="0"/>
          <w:bCs w:val="0"/>
          <w:color w:val="231F20"/>
          <w:spacing w:val="0"/>
          <w:w w:val="100"/>
        </w:rPr>
        <w:t>requirements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for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"Data</w:t>
      </w:r>
      <w:r>
        <w:rPr>
          <w:b w:val="0"/>
          <w:bCs w:val="0"/>
          <w:color w:val="231F20"/>
          <w:spacing w:val="-10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of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Known</w:t>
      </w:r>
      <w:r>
        <w:rPr>
          <w:b w:val="0"/>
          <w:bCs w:val="0"/>
          <w:color w:val="231F20"/>
          <w:spacing w:val="-9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Quality."</w:t>
      </w:r>
      <w:r>
        <w:rPr>
          <w:b w:val="0"/>
          <w:bCs w:val="0"/>
          <w:color w:val="000000"/>
          <w:spacing w:val="0"/>
          <w:w w:val="100"/>
        </w:rPr>
      </w:r>
    </w:p>
    <w:sectPr>
      <w:type w:val="continuous"/>
      <w:pgSz w:w="12240" w:h="15840"/>
      <w:pgMar w:top="58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hanging="160"/>
        <w:jc w:val="left"/>
      </w:pPr>
      <w:rPr>
        <w:rFonts w:hint="default" w:ascii="Arial" w:hAnsi="Arial" w:eastAsia="Arial"/>
        <w:color w:val="231F20"/>
        <w:w w:val="99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eUser</dc:creator>
  <dc:title>FrmQualityConformance.aspx</dc:title>
  <dcterms:created xsi:type="dcterms:W3CDTF">2025-04-16T08:17:45Z</dcterms:created>
  <dcterms:modified xsi:type="dcterms:W3CDTF">2025-04-16T08:17:45Z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LastSaved">
    <vt:filetime>2025-04-16T00:00:00Z</vt:filetime>
  </property>
</Properties>
</file>